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F29" w:rsidRPr="00F63484" w:rsidRDefault="002A4F29" w:rsidP="002A4F29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Сроки проведения итогового собеседования по русскому языку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для обучающихся </w:t>
      </w:r>
      <w:r w:rsidRPr="00DB7A2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IX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классов общеобразовательных организаций Республики Татарстан в 20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19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/20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20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учебном году</w:t>
      </w:r>
    </w:p>
    <w:p w:rsidR="002A4F29" w:rsidRDefault="002A4F29" w:rsidP="002A4F29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2A4F29" w:rsidRPr="008841D1" w:rsidRDefault="002A4F29" w:rsidP="002A4F29">
      <w:pPr>
        <w:pStyle w:val="a3"/>
        <w:widowControl w:val="0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1D1">
        <w:rPr>
          <w:rFonts w:ascii="Times New Roman" w:hAnsi="Times New Roman" w:cs="Times New Roman"/>
          <w:sz w:val="28"/>
          <w:szCs w:val="28"/>
        </w:rPr>
        <w:t>Итоговое собеседование как условие допуска к государственной итоговой аттестации по образовательным программам основного общего образования (далее – ГИА) проводится для обучающихся IX классов, в том числе для:</w:t>
      </w:r>
    </w:p>
    <w:p w:rsidR="002A4F29" w:rsidRPr="008841D1" w:rsidRDefault="002A4F29" w:rsidP="002A4F29">
      <w:pPr>
        <w:pStyle w:val="a3"/>
        <w:widowControl w:val="0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1D1">
        <w:rPr>
          <w:rFonts w:ascii="Times New Roman" w:hAnsi="Times New Roman" w:cs="Times New Roman"/>
          <w:sz w:val="28"/>
          <w:szCs w:val="28"/>
        </w:rPr>
        <w:t>лиц, осваивающих образовательные программы основного общего образования в форме семейного образования, либо лиц, обучающихся по не имеющим государственной аккредитации образовательным программам основного общего образования, проходящих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– экстерны);</w:t>
      </w:r>
    </w:p>
    <w:p w:rsidR="002A4F29" w:rsidRPr="008841D1" w:rsidRDefault="002A4F29" w:rsidP="002A4F29">
      <w:pPr>
        <w:pStyle w:val="a3"/>
        <w:widowControl w:val="0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1D1">
        <w:rPr>
          <w:rFonts w:ascii="Times New Roman" w:hAnsi="Times New Roman" w:cs="Times New Roman"/>
          <w:sz w:val="28"/>
          <w:szCs w:val="28"/>
        </w:rPr>
        <w:t>обучающихся с ограниченными возможностями здоровья (далее – ОВЗ);</w:t>
      </w:r>
    </w:p>
    <w:p w:rsidR="002A4F29" w:rsidRPr="008841D1" w:rsidRDefault="002A4F29" w:rsidP="002A4F29">
      <w:pPr>
        <w:pStyle w:val="a3"/>
        <w:widowControl w:val="0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1D1">
        <w:rPr>
          <w:rFonts w:ascii="Times New Roman" w:hAnsi="Times New Roman" w:cs="Times New Roman"/>
          <w:sz w:val="28"/>
          <w:szCs w:val="28"/>
        </w:rPr>
        <w:t>экстернов с ОВЗ;</w:t>
      </w:r>
    </w:p>
    <w:p w:rsidR="002A4F29" w:rsidRPr="008841D1" w:rsidRDefault="002A4F29" w:rsidP="002A4F29">
      <w:pPr>
        <w:pStyle w:val="a3"/>
        <w:widowControl w:val="0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1D1">
        <w:rPr>
          <w:rFonts w:ascii="Times New Roman" w:hAnsi="Times New Roman" w:cs="Times New Roman"/>
          <w:sz w:val="28"/>
          <w:szCs w:val="28"/>
        </w:rPr>
        <w:t>обучающихся – детей-инвалидов и инвалидов;</w:t>
      </w:r>
    </w:p>
    <w:p w:rsidR="002A4F29" w:rsidRPr="008841D1" w:rsidRDefault="002A4F29" w:rsidP="002A4F29">
      <w:pPr>
        <w:pStyle w:val="a3"/>
        <w:widowControl w:val="0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1D1">
        <w:rPr>
          <w:rFonts w:ascii="Times New Roman" w:hAnsi="Times New Roman" w:cs="Times New Roman"/>
          <w:sz w:val="28"/>
          <w:szCs w:val="28"/>
        </w:rPr>
        <w:t xml:space="preserve">экстернов – детей-инвалидов и инвалидов; </w:t>
      </w:r>
    </w:p>
    <w:p w:rsidR="002A4F29" w:rsidRPr="008841D1" w:rsidRDefault="002A4F29" w:rsidP="002A4F29">
      <w:pPr>
        <w:pStyle w:val="a3"/>
        <w:widowControl w:val="0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1D1">
        <w:rPr>
          <w:rFonts w:ascii="Times New Roman" w:hAnsi="Times New Roman" w:cs="Times New Roman"/>
          <w:sz w:val="28"/>
          <w:szCs w:val="28"/>
        </w:rPr>
        <w:t>обучающихся на дому;</w:t>
      </w:r>
    </w:p>
    <w:p w:rsidR="002A4F29" w:rsidRPr="007A20C1" w:rsidRDefault="002A4F29" w:rsidP="002A4F29">
      <w:pPr>
        <w:pStyle w:val="a3"/>
        <w:widowControl w:val="0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1D1">
        <w:rPr>
          <w:rFonts w:ascii="Times New Roman" w:hAnsi="Times New Roman" w:cs="Times New Roman"/>
          <w:sz w:val="28"/>
          <w:szCs w:val="28"/>
        </w:rPr>
        <w:t>обучающихся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 (далее вместе – участники итогового собеседования).</w:t>
      </w:r>
    </w:p>
    <w:p w:rsidR="002A4F29" w:rsidRDefault="002A4F29" w:rsidP="002A4F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4F29" w:rsidRDefault="002A4F29" w:rsidP="002A4F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Итоговое собеседование в 201</w:t>
      </w:r>
      <w:r w:rsidRPr="008841D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/20</w:t>
      </w:r>
      <w:r w:rsidRPr="008841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проводится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841D1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bCs/>
          <w:sz w:val="28"/>
          <w:szCs w:val="28"/>
        </w:rPr>
        <w:t>февраля 20</w:t>
      </w:r>
      <w:r w:rsidRPr="008841D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(во вторую среду февраля).</w:t>
      </w:r>
    </w:p>
    <w:p w:rsidR="002A4F29" w:rsidRDefault="002A4F29" w:rsidP="002A4F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получения неудовлетворительного результата («незачет») за итоговое собеседование обучающиеся, экстерны вправе пересдать итоговое собеседование в текущем учебном году, но не более двух раз и только в дополнительные сроки, предусмотренные расписанием проведения итогового собеседования –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841D1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марта 20</w:t>
      </w:r>
      <w:r w:rsidRPr="008841D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(во вторую рабочую среду марта) и 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8841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мая 20</w:t>
      </w:r>
      <w:r w:rsidRPr="008841D1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(первый рабочий понедельник мая).</w:t>
      </w:r>
    </w:p>
    <w:p w:rsidR="002A4F29" w:rsidRDefault="002A4F29" w:rsidP="002A4F29">
      <w:pPr>
        <w:tabs>
          <w:tab w:val="left" w:pos="1044"/>
        </w:tabs>
        <w:rPr>
          <w:rFonts w:ascii="Times New Roman" w:hAnsi="Times New Roman" w:cs="Times New Roman"/>
          <w:sz w:val="28"/>
          <w:szCs w:val="28"/>
        </w:rPr>
      </w:pPr>
    </w:p>
    <w:p w:rsidR="002A4F29" w:rsidRDefault="002A4F29" w:rsidP="002A4F29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Сроки и мест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а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подачи заявлени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й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на итоговое собеседование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                                  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по русскому языку </w:t>
      </w:r>
    </w:p>
    <w:p w:rsidR="002A4F29" w:rsidRPr="002A4F29" w:rsidRDefault="002A4F29" w:rsidP="002A4F29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2A4F29" w:rsidRDefault="002A4F29" w:rsidP="002A4F2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797">
        <w:rPr>
          <w:rFonts w:ascii="Times New Roman" w:hAnsi="Times New Roman" w:cs="Times New Roman"/>
          <w:sz w:val="28"/>
          <w:szCs w:val="28"/>
        </w:rPr>
        <w:t xml:space="preserve">Для участия в итоговом собеседовании обучающиеся подают заявление и согласие на обработку персональных данных </w:t>
      </w:r>
      <w:r w:rsidRPr="00774797">
        <w:rPr>
          <w:rFonts w:ascii="Times New Roman" w:eastAsia="Calibri" w:hAnsi="Times New Roman" w:cs="Times New Roman"/>
          <w:sz w:val="28"/>
          <w:szCs w:val="28"/>
        </w:rPr>
        <w:t xml:space="preserve">в образовательные организации, в которых обучающиеся осваивают образовательные программы основного общего образования, а экстерны </w:t>
      </w:r>
      <w:r w:rsidRPr="00774797">
        <w:rPr>
          <w:rFonts w:ascii="Times New Roman" w:hAnsi="Times New Roman" w:cs="Times New Roman"/>
          <w:sz w:val="28"/>
          <w:szCs w:val="28"/>
        </w:rPr>
        <w:t xml:space="preserve">– </w:t>
      </w:r>
      <w:r w:rsidRPr="00774797">
        <w:rPr>
          <w:rFonts w:ascii="Times New Roman" w:eastAsia="Calibri" w:hAnsi="Times New Roman" w:cs="Times New Roman"/>
          <w:sz w:val="28"/>
          <w:szCs w:val="28"/>
        </w:rPr>
        <w:t xml:space="preserve">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по выбору экстернов </w:t>
      </w:r>
      <w:r w:rsidRPr="00774797">
        <w:rPr>
          <w:rFonts w:ascii="Times New Roman" w:hAnsi="Times New Roman" w:cs="Times New Roman"/>
          <w:b/>
          <w:sz w:val="28"/>
          <w:szCs w:val="28"/>
        </w:rPr>
        <w:t>не позднее чем за две недели</w:t>
      </w:r>
      <w:r w:rsidRPr="00774797">
        <w:rPr>
          <w:rFonts w:ascii="Times New Roman" w:hAnsi="Times New Roman" w:cs="Times New Roman"/>
          <w:sz w:val="28"/>
          <w:szCs w:val="28"/>
        </w:rPr>
        <w:t xml:space="preserve"> до начала проведения итогового собеседования.</w:t>
      </w:r>
    </w:p>
    <w:tbl>
      <w:tblPr>
        <w:tblW w:w="9238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4"/>
        <w:gridCol w:w="3544"/>
      </w:tblGrid>
      <w:tr w:rsidR="002A4F29" w:rsidRPr="005A6123" w:rsidTr="007703E6">
        <w:tc>
          <w:tcPr>
            <w:tcW w:w="5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F29" w:rsidRPr="005A6123" w:rsidRDefault="002A4F29" w:rsidP="007703E6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Срок проведения итогового собеседования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F29" w:rsidRPr="005A6123" w:rsidRDefault="002A4F29" w:rsidP="007703E6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 подачи заявлений</w:t>
            </w:r>
          </w:p>
        </w:tc>
      </w:tr>
      <w:tr w:rsidR="002A4F29" w:rsidRPr="005A6123" w:rsidTr="007703E6">
        <w:tc>
          <w:tcPr>
            <w:tcW w:w="5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F29" w:rsidRPr="00DA191B" w:rsidRDefault="002A4F29" w:rsidP="00770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91B">
              <w:rPr>
                <w:rFonts w:ascii="Times New Roman" w:hAnsi="Times New Roman" w:cs="Times New Roman"/>
                <w:sz w:val="28"/>
                <w:szCs w:val="28"/>
              </w:rPr>
              <w:t>основной - 12 февраля 2020 года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F29" w:rsidRPr="00DA191B" w:rsidRDefault="002A4F29" w:rsidP="007703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29 января 2020 года</w:t>
            </w:r>
          </w:p>
        </w:tc>
      </w:tr>
      <w:tr w:rsidR="002A4F29" w:rsidRPr="005A6123" w:rsidTr="007703E6">
        <w:tc>
          <w:tcPr>
            <w:tcW w:w="5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F29" w:rsidRPr="00DA191B" w:rsidRDefault="002A4F29" w:rsidP="00770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91B">
              <w:rPr>
                <w:rFonts w:ascii="Times New Roman" w:hAnsi="Times New Roman" w:cs="Times New Roman"/>
                <w:sz w:val="28"/>
                <w:szCs w:val="28"/>
              </w:rPr>
              <w:t>дополнительный - 11 марта 2020 года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F29" w:rsidRPr="00DA191B" w:rsidRDefault="002A4F29" w:rsidP="007703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26 февраля 2020 года</w:t>
            </w:r>
          </w:p>
        </w:tc>
      </w:tr>
      <w:tr w:rsidR="002A4F29" w:rsidRPr="005A6123" w:rsidTr="007703E6">
        <w:tc>
          <w:tcPr>
            <w:tcW w:w="5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F29" w:rsidRPr="00DA191B" w:rsidRDefault="002A4F29" w:rsidP="00770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91B">
              <w:rPr>
                <w:rFonts w:ascii="Times New Roman" w:hAnsi="Times New Roman" w:cs="Times New Roman"/>
                <w:sz w:val="28"/>
                <w:szCs w:val="28"/>
              </w:rPr>
              <w:t>дополнительный - 18 мая 2020 года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F29" w:rsidRPr="00DA191B" w:rsidRDefault="002A4F29" w:rsidP="0077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4 мая 2020 года</w:t>
            </w:r>
          </w:p>
        </w:tc>
      </w:tr>
    </w:tbl>
    <w:p w:rsidR="002A4F29" w:rsidRDefault="002A4F29" w:rsidP="002A4F29">
      <w:pPr>
        <w:widowControl w:val="0"/>
        <w:tabs>
          <w:tab w:val="left" w:pos="851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4F29" w:rsidRPr="005B1AB5" w:rsidRDefault="002A4F29" w:rsidP="002A4F29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AB5">
        <w:rPr>
          <w:rFonts w:ascii="Times New Roman" w:hAnsi="Times New Roman" w:cs="Times New Roman"/>
          <w:sz w:val="28"/>
          <w:szCs w:val="28"/>
        </w:rPr>
        <w:t>Заявления подаются участниками ГИА лично на основании документов, удостоверяющих личность, или их родителями (законными представителями) на основании документов, удостоверяющих, или уполномоченными лицами на основании документов, удостоверяющих личность,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B1AB5">
        <w:rPr>
          <w:rFonts w:ascii="Times New Roman" w:hAnsi="Times New Roman" w:cs="Times New Roman"/>
          <w:sz w:val="28"/>
          <w:szCs w:val="28"/>
        </w:rPr>
        <w:t xml:space="preserve">доверенности (оформленной в установленном порядке). </w:t>
      </w:r>
    </w:p>
    <w:p w:rsidR="002A4F29" w:rsidRDefault="002A4F29" w:rsidP="002A4F29">
      <w:pPr>
        <w:widowControl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797">
        <w:rPr>
          <w:rFonts w:ascii="Times New Roman" w:hAnsi="Times New Roman" w:cs="Times New Roman"/>
          <w:sz w:val="28"/>
          <w:szCs w:val="28"/>
        </w:rPr>
        <w:t>Обучающиеся, экстерны с ОВЗ при подаче заявления на прохождение итогового собеседования предъявляют копию рекомендаций психолого-медико-педагогической комиссии (далее – ПМПК), а обучающиеся, экстерны – дети-инвалиды и инвалиды –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 (далее – справка, подтверждающая инвалидность), а также копию рекомендаций ПМПК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0891" w:rsidRPr="002A4F29" w:rsidRDefault="002A4F29" w:rsidP="00450891">
      <w:pPr>
        <w:widowControl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797">
        <w:rPr>
          <w:rFonts w:ascii="Times New Roman" w:hAnsi="Times New Roman" w:cs="Times New Roman"/>
          <w:sz w:val="28"/>
          <w:szCs w:val="28"/>
        </w:rPr>
        <w:t xml:space="preserve">Итоговое собеседование проводится </w:t>
      </w:r>
      <w:r w:rsidRPr="00774797">
        <w:rPr>
          <w:rFonts w:ascii="Times New Roman" w:hAnsi="Times New Roman" w:cs="Times New Roman"/>
          <w:b/>
          <w:sz w:val="28"/>
          <w:szCs w:val="28"/>
        </w:rPr>
        <w:t>в образовательных организациях и в местах проведения итогового собеседования</w:t>
      </w:r>
      <w:r w:rsidRPr="0077479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утвержденных</w:t>
      </w:r>
      <w:r w:rsidRPr="00774797">
        <w:rPr>
          <w:rFonts w:ascii="Times New Roman" w:hAnsi="Times New Roman" w:cs="Times New Roman"/>
          <w:sz w:val="28"/>
          <w:szCs w:val="28"/>
        </w:rPr>
        <w:t xml:space="preserve"> Министерством образования и науки Республики Татарстан, (далее вместе – места проведения итогового собеседования).</w:t>
      </w:r>
      <w:bookmarkStart w:id="0" w:name="_GoBack"/>
      <w:bookmarkEnd w:id="0"/>
    </w:p>
    <w:p w:rsidR="002A4F29" w:rsidRDefault="002A4F29" w:rsidP="002A4F29">
      <w:pPr>
        <w:shd w:val="clear" w:color="auto" w:fill="FFFFFF"/>
        <w:spacing w:before="75" w:after="75" w:line="276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Сроки, места и порядок информирования о результатах итогового собеседования</w:t>
      </w:r>
      <w:r w:rsidRPr="00F6348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по русскому языку для обучающихся </w:t>
      </w:r>
      <w:r w:rsidRPr="00DB7A2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IX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классов общеобразовательных организаций Республики Татарстан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                           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в 201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9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/20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20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учебном году</w:t>
      </w:r>
    </w:p>
    <w:p w:rsidR="002A4F29" w:rsidRDefault="002A4F29" w:rsidP="002A4F2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F29" w:rsidRPr="002E2796" w:rsidRDefault="002A4F29" w:rsidP="002A4F2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7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итогового собеседования по русскому языку является «зачет» или «незачет».</w:t>
      </w:r>
    </w:p>
    <w:p w:rsidR="002A4F29" w:rsidRDefault="002A4F29" w:rsidP="002A4F2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ответов участников итогового собеседования по русскому языку завершается </w:t>
      </w:r>
      <w:r w:rsidRPr="008C0D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чем через пять календарных дней</w:t>
      </w:r>
      <w:r w:rsidRPr="002E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его проведения.</w:t>
      </w:r>
    </w:p>
    <w:p w:rsidR="002A4F29" w:rsidRDefault="002A4F29" w:rsidP="002A4F2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CB9">
        <w:rPr>
          <w:rFonts w:ascii="Times New Roman" w:hAnsi="Times New Roman" w:cs="Times New Roman"/>
          <w:sz w:val="28"/>
          <w:szCs w:val="28"/>
        </w:rPr>
        <w:t>Ознакомление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и экстернов 9 класса</w:t>
      </w:r>
      <w:r w:rsidRPr="00863CB9">
        <w:rPr>
          <w:rFonts w:ascii="Times New Roman" w:hAnsi="Times New Roman" w:cs="Times New Roman"/>
          <w:sz w:val="28"/>
          <w:szCs w:val="28"/>
        </w:rPr>
        <w:t xml:space="preserve"> с результатами итогового собеседования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CB9">
        <w:rPr>
          <w:rFonts w:ascii="Times New Roman" w:hAnsi="Times New Roman" w:cs="Times New Roman"/>
          <w:sz w:val="28"/>
          <w:szCs w:val="28"/>
        </w:rPr>
        <w:t xml:space="preserve">не позднее 3-х дней с момента проверки </w:t>
      </w:r>
      <w:r>
        <w:rPr>
          <w:rFonts w:ascii="Times New Roman" w:hAnsi="Times New Roman" w:cs="Times New Roman"/>
          <w:sz w:val="28"/>
          <w:szCs w:val="28"/>
        </w:rPr>
        <w:t>и оценивания ответов участников.</w:t>
      </w:r>
    </w:p>
    <w:p w:rsidR="002A4F29" w:rsidRDefault="002A4F29" w:rsidP="002A4F29">
      <w:pPr>
        <w:shd w:val="clear" w:color="auto" w:fill="FFFFFF"/>
        <w:spacing w:before="75"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D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Местом ознакомления с результатами итогового собеседования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A6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образовательная организация, в которой обучающи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йся, экстерн проходил</w:t>
      </w:r>
      <w:r w:rsidRPr="005A6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итоговое собеседование.</w:t>
      </w:r>
    </w:p>
    <w:p w:rsidR="002A4F29" w:rsidRPr="00863CB9" w:rsidRDefault="002A4F29" w:rsidP="002A4F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A4F29" w:rsidRPr="00863CB9" w:rsidSect="00885E8A">
      <w:pgSz w:w="11906" w:h="16838"/>
      <w:pgMar w:top="993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F29"/>
    <w:rsid w:val="002A4F29"/>
    <w:rsid w:val="00376E66"/>
    <w:rsid w:val="0045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7DB79"/>
  <w15:chartTrackingRefBased/>
  <w15:docId w15:val="{78EFFEDC-E822-432F-9967-6F9AE0E6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F2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A4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2020-01-16T13:43:00Z</dcterms:created>
  <dcterms:modified xsi:type="dcterms:W3CDTF">2020-01-17T10:48:00Z</dcterms:modified>
</cp:coreProperties>
</file>